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238" w:rsidRPr="00F50B4C" w:rsidRDefault="00CA5238" w:rsidP="00CA5238">
      <w:pPr>
        <w:jc w:val="center"/>
        <w:rPr>
          <w:rFonts w:ascii="Arial" w:hAnsi="Arial" w:cs="Arial"/>
          <w:b/>
        </w:rPr>
      </w:pPr>
      <w:r w:rsidRPr="00F50B4C">
        <w:rPr>
          <w:rFonts w:ascii="Arial" w:hAnsi="Arial" w:cs="Arial"/>
          <w:b/>
          <w:noProof/>
          <w:lang w:val="id-ID" w:eastAsia="id-ID"/>
        </w:rPr>
        <w:drawing>
          <wp:anchor distT="0" distB="0" distL="114300" distR="114300" simplePos="0" relativeHeight="251658240" behindDoc="1" locked="0" layoutInCell="1" allowOverlap="0" wp14:anchorId="2DD191FF" wp14:editId="5BDAB7DB">
            <wp:simplePos x="0" y="0"/>
            <wp:positionH relativeFrom="column">
              <wp:posOffset>2161702</wp:posOffset>
            </wp:positionH>
            <wp:positionV relativeFrom="paragraph">
              <wp:posOffset>-537845</wp:posOffset>
            </wp:positionV>
            <wp:extent cx="1031358" cy="1041991"/>
            <wp:effectExtent l="0" t="0" r="0" b="6350"/>
            <wp:wrapNone/>
            <wp:docPr id="1" name="Picture 1" descr="Logo ba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r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358" cy="1041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5238" w:rsidRPr="00F50B4C" w:rsidRDefault="00CA5238" w:rsidP="00CA5238">
      <w:pPr>
        <w:jc w:val="center"/>
        <w:rPr>
          <w:rFonts w:ascii="Arial" w:hAnsi="Arial" w:cs="Arial"/>
          <w:b/>
        </w:rPr>
      </w:pPr>
    </w:p>
    <w:p w:rsidR="00432AB8" w:rsidRPr="00F50B4C" w:rsidRDefault="005F0FC4" w:rsidP="00981D82">
      <w:pPr>
        <w:spacing w:after="0" w:line="360" w:lineRule="auto"/>
        <w:jc w:val="center"/>
        <w:rPr>
          <w:rFonts w:ascii="Arial" w:hAnsi="Arial" w:cs="Arial"/>
          <w:b/>
          <w:lang w:val="id-ID"/>
        </w:rPr>
      </w:pPr>
      <w:r w:rsidRPr="00F50B4C">
        <w:rPr>
          <w:rFonts w:ascii="Arial" w:hAnsi="Arial" w:cs="Arial"/>
          <w:b/>
        </w:rPr>
        <w:t>PE</w:t>
      </w:r>
      <w:r w:rsidRPr="00F50B4C">
        <w:rPr>
          <w:rFonts w:ascii="Arial" w:hAnsi="Arial" w:cs="Arial"/>
          <w:b/>
          <w:lang w:val="id-ID"/>
        </w:rPr>
        <w:t>RJANJIAN</w:t>
      </w:r>
      <w:r w:rsidR="002D507C" w:rsidRPr="00F50B4C">
        <w:rPr>
          <w:rFonts w:ascii="Arial" w:hAnsi="Arial" w:cs="Arial"/>
          <w:b/>
        </w:rPr>
        <w:t xml:space="preserve"> KINERJA TAHUN 201</w:t>
      </w:r>
      <w:r w:rsidR="00980594" w:rsidRPr="00F50B4C">
        <w:rPr>
          <w:rFonts w:ascii="Arial" w:hAnsi="Arial" w:cs="Arial"/>
          <w:b/>
          <w:lang w:val="id-ID"/>
        </w:rPr>
        <w:t>8</w:t>
      </w:r>
    </w:p>
    <w:p w:rsidR="0023161D" w:rsidRPr="00F50B4C" w:rsidRDefault="0023161D" w:rsidP="00981D82">
      <w:pPr>
        <w:spacing w:after="0" w:line="360" w:lineRule="auto"/>
        <w:jc w:val="center"/>
        <w:rPr>
          <w:rFonts w:ascii="Arial" w:hAnsi="Arial" w:cs="Arial"/>
          <w:b/>
          <w:lang w:val="id-ID"/>
        </w:rPr>
      </w:pP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Dalam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rangka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mewujudkan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manajemen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</w:t>
      </w:r>
      <w:r w:rsidR="0023161D" w:rsidRPr="00F50B4C">
        <w:rPr>
          <w:rFonts w:ascii="Arial" w:hAnsi="Arial" w:cs="Arial"/>
        </w:rPr>
        <w:t>emerintahan</w:t>
      </w:r>
      <w:proofErr w:type="spellEnd"/>
      <w:r w:rsidR="0023161D" w:rsidRPr="00F50B4C">
        <w:rPr>
          <w:rFonts w:ascii="Arial" w:hAnsi="Arial" w:cs="Arial"/>
        </w:rPr>
        <w:t xml:space="preserve"> yang </w:t>
      </w:r>
      <w:proofErr w:type="spellStart"/>
      <w:r w:rsidR="0023161D" w:rsidRPr="00F50B4C">
        <w:rPr>
          <w:rFonts w:ascii="Arial" w:hAnsi="Arial" w:cs="Arial"/>
        </w:rPr>
        <w:t>efektif</w:t>
      </w:r>
      <w:proofErr w:type="spellEnd"/>
      <w:r w:rsidR="0023161D" w:rsidRPr="00F50B4C">
        <w:rPr>
          <w:rFonts w:ascii="Arial" w:hAnsi="Arial" w:cs="Arial"/>
        </w:rPr>
        <w:t>, trans</w:t>
      </w:r>
      <w:r w:rsidR="0023161D" w:rsidRPr="00F50B4C">
        <w:rPr>
          <w:rFonts w:ascii="Arial" w:hAnsi="Arial" w:cs="Arial"/>
          <w:lang w:val="id-ID"/>
        </w:rPr>
        <w:t>p</w:t>
      </w:r>
      <w:proofErr w:type="spellStart"/>
      <w:r w:rsidRPr="00F50B4C">
        <w:rPr>
          <w:rFonts w:ascii="Arial" w:hAnsi="Arial" w:cs="Arial"/>
        </w:rPr>
        <w:t>aran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akuntabel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serta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berorientasi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pada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hasil</w:t>
      </w:r>
      <w:proofErr w:type="spellEnd"/>
      <w:r w:rsidRPr="00F50B4C">
        <w:rPr>
          <w:rFonts w:ascii="Arial" w:hAnsi="Arial" w:cs="Arial"/>
        </w:rPr>
        <w:t xml:space="preserve">, kami yang </w:t>
      </w:r>
      <w:proofErr w:type="spellStart"/>
      <w:r w:rsidRPr="00F50B4C">
        <w:rPr>
          <w:rFonts w:ascii="Arial" w:hAnsi="Arial" w:cs="Arial"/>
        </w:rPr>
        <w:t>bertanda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tangan</w:t>
      </w:r>
      <w:proofErr w:type="spellEnd"/>
      <w:r w:rsidRPr="00F50B4C">
        <w:rPr>
          <w:rFonts w:ascii="Arial" w:hAnsi="Arial" w:cs="Arial"/>
        </w:rPr>
        <w:t xml:space="preserve"> di </w:t>
      </w:r>
      <w:proofErr w:type="spellStart"/>
      <w:r w:rsidRPr="00F50B4C">
        <w:rPr>
          <w:rFonts w:ascii="Arial" w:hAnsi="Arial" w:cs="Arial"/>
        </w:rPr>
        <w:t>bawah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ini</w:t>
      </w:r>
      <w:proofErr w:type="spellEnd"/>
      <w:r w:rsidRPr="00F50B4C">
        <w:rPr>
          <w:rFonts w:ascii="Arial" w:hAnsi="Arial" w:cs="Arial"/>
        </w:rPr>
        <w:t>:</w:t>
      </w: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Nama</w:t>
      </w:r>
      <w:proofErr w:type="spellEnd"/>
      <w:r w:rsidRPr="00F50B4C">
        <w:rPr>
          <w:rFonts w:ascii="Arial" w:hAnsi="Arial" w:cs="Arial"/>
        </w:rPr>
        <w:t xml:space="preserve"> </w:t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0F51BE">
        <w:rPr>
          <w:rFonts w:ascii="Arial" w:hAnsi="Arial" w:cs="Arial"/>
          <w:lang w:val="id-ID"/>
        </w:rPr>
        <w:t>YUSANDRI, S.H.</w:t>
      </w:r>
      <w:proofErr w:type="gramStart"/>
      <w:r w:rsidR="000F51BE">
        <w:rPr>
          <w:rFonts w:ascii="Arial" w:hAnsi="Arial" w:cs="Arial"/>
          <w:lang w:val="id-ID"/>
        </w:rPr>
        <w:t>,M.M</w:t>
      </w:r>
      <w:proofErr w:type="gramEnd"/>
      <w:r w:rsidR="000F51BE">
        <w:rPr>
          <w:rFonts w:ascii="Arial" w:hAnsi="Arial" w:cs="Arial"/>
          <w:lang w:val="id-ID"/>
        </w:rPr>
        <w:t>.</w:t>
      </w:r>
    </w:p>
    <w:p w:rsidR="00CA5238" w:rsidRPr="008C5B86" w:rsidRDefault="00CA5238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Jabatan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FA192B">
        <w:rPr>
          <w:rFonts w:ascii="Arial" w:hAnsi="Arial" w:cs="Arial"/>
          <w:lang w:val="id-ID"/>
        </w:rPr>
        <w:t xml:space="preserve">Kepala </w:t>
      </w:r>
      <w:r w:rsidR="000F51BE">
        <w:rPr>
          <w:rFonts w:ascii="Arial" w:hAnsi="Arial" w:cs="Arial"/>
          <w:lang w:val="id-ID"/>
        </w:rPr>
        <w:t>Subbidang Mutasi dan Promosi</w:t>
      </w:r>
      <w:r w:rsidR="00087582">
        <w:rPr>
          <w:rFonts w:ascii="Arial" w:hAnsi="Arial" w:cs="Arial"/>
          <w:lang w:val="id-ID"/>
        </w:rPr>
        <w:t xml:space="preserve"> </w:t>
      </w:r>
    </w:p>
    <w:p w:rsidR="00F909D6" w:rsidRPr="00F50B4C" w:rsidRDefault="00F909D6" w:rsidP="004F4724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F50B4C">
        <w:rPr>
          <w:rFonts w:ascii="Arial" w:hAnsi="Arial" w:cs="Arial"/>
          <w:lang w:val="id-ID"/>
        </w:rPr>
        <w:tab/>
      </w:r>
      <w:r w:rsidRPr="00F50B4C">
        <w:rPr>
          <w:rFonts w:ascii="Arial" w:hAnsi="Arial" w:cs="Arial"/>
          <w:lang w:val="id-ID"/>
        </w:rPr>
        <w:tab/>
      </w:r>
      <w:r w:rsidRPr="00F50B4C">
        <w:rPr>
          <w:rFonts w:ascii="Arial" w:hAnsi="Arial" w:cs="Arial"/>
          <w:lang w:val="id-ID"/>
        </w:rPr>
        <w:tab/>
        <w:t xml:space="preserve">  </w:t>
      </w:r>
      <w:r w:rsidR="00FA192B">
        <w:rPr>
          <w:rFonts w:ascii="Arial" w:hAnsi="Arial" w:cs="Arial"/>
          <w:lang w:val="id-ID"/>
        </w:rPr>
        <w:t xml:space="preserve">BKPSDMD </w:t>
      </w:r>
      <w:r w:rsidRPr="00F50B4C">
        <w:rPr>
          <w:rFonts w:ascii="Arial" w:hAnsi="Arial" w:cs="Arial"/>
          <w:lang w:val="id-ID"/>
        </w:rPr>
        <w:t>Provinsi Kepulauan Bangka Belitung</w:t>
      </w: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Selanjutnya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disebut</w:t>
      </w:r>
      <w:proofErr w:type="spellEnd"/>
      <w:r w:rsidRPr="00F50B4C">
        <w:rPr>
          <w:rFonts w:ascii="Arial" w:hAnsi="Arial" w:cs="Arial"/>
        </w:rPr>
        <w:t xml:space="preserve"> </w:t>
      </w:r>
      <w:r w:rsidR="004F4724" w:rsidRPr="00F50B4C">
        <w:rPr>
          <w:rFonts w:ascii="Arial" w:hAnsi="Arial" w:cs="Arial"/>
        </w:rPr>
        <w:t>PIHAK PERTAMA</w:t>
      </w:r>
    </w:p>
    <w:p w:rsidR="008C5B86" w:rsidRPr="00FA192B" w:rsidRDefault="00CA5238" w:rsidP="008C5B86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Nama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0F51BE">
        <w:rPr>
          <w:rFonts w:ascii="Arial" w:hAnsi="Arial" w:cs="Arial"/>
          <w:lang w:val="id-ID"/>
        </w:rPr>
        <w:t>MEDYHARTO, S.Psi.</w:t>
      </w:r>
      <w:proofErr w:type="gramStart"/>
      <w:r w:rsidR="000F51BE">
        <w:rPr>
          <w:rFonts w:ascii="Arial" w:hAnsi="Arial" w:cs="Arial"/>
          <w:lang w:val="id-ID"/>
        </w:rPr>
        <w:t>,M.M</w:t>
      </w:r>
      <w:proofErr w:type="gramEnd"/>
      <w:r w:rsidR="000F51BE">
        <w:rPr>
          <w:rFonts w:ascii="Arial" w:hAnsi="Arial" w:cs="Arial"/>
          <w:lang w:val="id-ID"/>
        </w:rPr>
        <w:t>.</w:t>
      </w:r>
    </w:p>
    <w:p w:rsidR="000F51BE" w:rsidRDefault="00CA5238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Jabatan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0F51BE">
        <w:rPr>
          <w:rFonts w:ascii="Arial" w:hAnsi="Arial" w:cs="Arial"/>
          <w:lang w:val="id-ID"/>
        </w:rPr>
        <w:t>Kepala Bidang Pengadaan, Mutasi, dan Kepangkatan</w:t>
      </w:r>
    </w:p>
    <w:p w:rsidR="00CA5238" w:rsidRPr="00F50B4C" w:rsidRDefault="000F51BE" w:rsidP="000F51BE">
      <w:pPr>
        <w:spacing w:after="0" w:line="360" w:lineRule="auto"/>
        <w:ind w:left="1440" w:firstLine="720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BKPSDMD</w:t>
      </w:r>
      <w:r w:rsidR="00FA192B">
        <w:rPr>
          <w:rFonts w:ascii="Arial" w:hAnsi="Arial" w:cs="Arial"/>
          <w:lang w:val="id-ID"/>
        </w:rPr>
        <w:t xml:space="preserve"> </w:t>
      </w:r>
      <w:r w:rsidR="00FA192B" w:rsidRPr="00F50B4C">
        <w:rPr>
          <w:rFonts w:ascii="Arial" w:hAnsi="Arial" w:cs="Arial"/>
          <w:lang w:val="id-ID"/>
        </w:rPr>
        <w:t>Provinsi Kepulauan Bangka Belitung</w:t>
      </w:r>
    </w:p>
    <w:p w:rsidR="00CA5238" w:rsidRPr="00F50B4C" w:rsidRDefault="00CA5238" w:rsidP="00FA192B">
      <w:pPr>
        <w:spacing w:after="0" w:line="360" w:lineRule="auto"/>
        <w:jc w:val="both"/>
        <w:rPr>
          <w:rFonts w:ascii="Arial" w:hAnsi="Arial" w:cs="Arial"/>
        </w:rPr>
      </w:pP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  </w:t>
      </w:r>
      <w:proofErr w:type="spellStart"/>
      <w:r w:rsidRPr="00F50B4C">
        <w:rPr>
          <w:rFonts w:ascii="Arial" w:hAnsi="Arial" w:cs="Arial"/>
        </w:rPr>
        <w:t>Selaku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atasan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langsung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pihak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pertama</w:t>
      </w:r>
      <w:proofErr w:type="spellEnd"/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Selanjutnya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disebut</w:t>
      </w:r>
      <w:proofErr w:type="spellEnd"/>
      <w:r w:rsidRPr="00F50B4C">
        <w:rPr>
          <w:rFonts w:ascii="Arial" w:hAnsi="Arial" w:cs="Arial"/>
        </w:rPr>
        <w:t xml:space="preserve"> </w:t>
      </w:r>
      <w:r w:rsidR="004F4724" w:rsidRPr="00F50B4C">
        <w:rPr>
          <w:rFonts w:ascii="Arial" w:hAnsi="Arial" w:cs="Arial"/>
        </w:rPr>
        <w:t>PIHAK KEDUA</w:t>
      </w:r>
    </w:p>
    <w:p w:rsidR="00CA5238" w:rsidRPr="004F4724" w:rsidRDefault="002D5BC0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Pihak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pertama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berjanji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proofErr w:type="gramStart"/>
      <w:r w:rsidR="00CA5238" w:rsidRPr="00F50B4C">
        <w:rPr>
          <w:rFonts w:ascii="Arial" w:hAnsi="Arial" w:cs="Arial"/>
        </w:rPr>
        <w:t>akan</w:t>
      </w:r>
      <w:proofErr w:type="spellEnd"/>
      <w:proofErr w:type="gram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mewujudkan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tahunan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sesuai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lampiran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perjanjian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ini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dalam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rangka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mencapai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jangka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menengah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seperti</w:t>
      </w:r>
      <w:proofErr w:type="spellEnd"/>
      <w:r w:rsidR="00CA5238" w:rsidRPr="00F50B4C">
        <w:rPr>
          <w:rFonts w:ascii="Arial" w:hAnsi="Arial" w:cs="Arial"/>
        </w:rPr>
        <w:t xml:space="preserve"> yang </w:t>
      </w:r>
      <w:proofErr w:type="spellStart"/>
      <w:r w:rsidR="00CA5238" w:rsidRPr="00F50B4C">
        <w:rPr>
          <w:rFonts w:ascii="Arial" w:hAnsi="Arial" w:cs="Arial"/>
        </w:rPr>
        <w:t>telah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ditetapkan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dalam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dokumen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perencanaan</w:t>
      </w:r>
      <w:proofErr w:type="spellEnd"/>
      <w:r w:rsidR="00CA5238" w:rsidRPr="00F50B4C">
        <w:rPr>
          <w:rFonts w:ascii="Arial" w:hAnsi="Arial" w:cs="Arial"/>
        </w:rPr>
        <w:t xml:space="preserve">. </w:t>
      </w:r>
      <w:proofErr w:type="spellStart"/>
      <w:r w:rsidR="00CA5238" w:rsidRPr="00F50B4C">
        <w:rPr>
          <w:rFonts w:ascii="Arial" w:hAnsi="Arial" w:cs="Arial"/>
        </w:rPr>
        <w:t>Keberhasilan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kegagalan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pencapaian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tersebut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menjadi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tanggung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jawab</w:t>
      </w:r>
      <w:proofErr w:type="spellEnd"/>
      <w:r w:rsidR="0025244B" w:rsidRPr="00F50B4C">
        <w:rPr>
          <w:rFonts w:ascii="Arial" w:hAnsi="Arial" w:cs="Arial"/>
        </w:rPr>
        <w:t xml:space="preserve"> </w:t>
      </w:r>
      <w:r w:rsidR="004F4724">
        <w:rPr>
          <w:rFonts w:ascii="Arial" w:hAnsi="Arial" w:cs="Arial"/>
          <w:lang w:val="id-ID"/>
        </w:rPr>
        <w:t>kami.</w:t>
      </w:r>
    </w:p>
    <w:p w:rsidR="0025244B" w:rsidRPr="00F50B4C" w:rsidRDefault="0025244B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Pihak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kedua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proofErr w:type="gramStart"/>
      <w:r w:rsidR="009C29CA" w:rsidRPr="00F50B4C">
        <w:rPr>
          <w:rFonts w:ascii="Arial" w:hAnsi="Arial" w:cs="Arial"/>
        </w:rPr>
        <w:t>akan</w:t>
      </w:r>
      <w:proofErr w:type="spellEnd"/>
      <w:proofErr w:type="gram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memberikan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supervisi</w:t>
      </w:r>
      <w:proofErr w:type="spellEnd"/>
      <w:r w:rsidRPr="00F50B4C">
        <w:rPr>
          <w:rFonts w:ascii="Arial" w:hAnsi="Arial" w:cs="Arial"/>
        </w:rPr>
        <w:t xml:space="preserve"> yang </w:t>
      </w:r>
      <w:proofErr w:type="spellStart"/>
      <w:r w:rsidRPr="00F50B4C">
        <w:rPr>
          <w:rFonts w:ascii="Arial" w:hAnsi="Arial" w:cs="Arial"/>
        </w:rPr>
        <w:t>diperlukan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serta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melakukan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evaluasi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akuntabilitas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kinerja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terhadap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capaian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kinerja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dari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perjanjian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ini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mengambil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tindakan</w:t>
      </w:r>
      <w:proofErr w:type="spellEnd"/>
      <w:r w:rsidRPr="00F50B4C">
        <w:rPr>
          <w:rFonts w:ascii="Arial" w:hAnsi="Arial" w:cs="Arial"/>
        </w:rPr>
        <w:t xml:space="preserve"> yang </w:t>
      </w:r>
      <w:proofErr w:type="spellStart"/>
      <w:r w:rsidRPr="00F50B4C">
        <w:rPr>
          <w:rFonts w:ascii="Arial" w:hAnsi="Arial" w:cs="Arial"/>
        </w:rPr>
        <w:t>diperlukan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dalam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rangka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pemberian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penghargaan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sanksi</w:t>
      </w:r>
      <w:proofErr w:type="spellEnd"/>
      <w:r w:rsidRPr="00F50B4C">
        <w:rPr>
          <w:rFonts w:ascii="Arial" w:hAnsi="Arial" w:cs="Arial"/>
        </w:rPr>
        <w:t>.</w:t>
      </w:r>
    </w:p>
    <w:p w:rsidR="00F909D6" w:rsidRPr="00F50B4C" w:rsidRDefault="00F909D6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</w:p>
    <w:p w:rsidR="0025244B" w:rsidRPr="00F50B4C" w:rsidRDefault="00F50B4C" w:rsidP="00981D82">
      <w:pPr>
        <w:spacing w:after="0" w:line="360" w:lineRule="auto"/>
        <w:ind w:left="4320" w:firstLine="720"/>
        <w:jc w:val="center"/>
        <w:rPr>
          <w:rFonts w:ascii="Arial" w:hAnsi="Arial" w:cs="Arial"/>
          <w:lang w:val="id-ID"/>
        </w:rPr>
      </w:pPr>
      <w:r w:rsidRPr="00F50B4C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893E5E" wp14:editId="562A747D">
                <wp:simplePos x="0" y="0"/>
                <wp:positionH relativeFrom="column">
                  <wp:posOffset>-144470</wp:posOffset>
                </wp:positionH>
                <wp:positionV relativeFrom="paragraph">
                  <wp:posOffset>228703</wp:posOffset>
                </wp:positionV>
                <wp:extent cx="2796363" cy="214757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6363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E207D1" w:rsidRDefault="00405D28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PIHAK KEDUA,</w:t>
                            </w:r>
                          </w:p>
                          <w:p w:rsidR="00FA192B" w:rsidRDefault="000F51BE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KEPALA</w:t>
                            </w:r>
                          </w:p>
                          <w:p w:rsidR="000F51BE" w:rsidRDefault="000F51BE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BIDANG PENGADAAN, MUTASI,</w:t>
                            </w:r>
                          </w:p>
                          <w:p w:rsidR="000F51BE" w:rsidRPr="00E207D1" w:rsidRDefault="000F51BE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DAN KEPANGKATAN,</w:t>
                            </w:r>
                          </w:p>
                          <w:p w:rsidR="00FA192B" w:rsidRDefault="00FA192B" w:rsidP="00FA192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0F51BE" w:rsidRPr="00E207D1" w:rsidRDefault="000F51BE" w:rsidP="000F51B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FA192B" w:rsidRPr="00E207D1" w:rsidRDefault="00FA192B" w:rsidP="00FA192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FA192B" w:rsidRPr="00E207D1" w:rsidRDefault="000F51BE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MEDYHARTO, S.Psi., M.M.</w:t>
                            </w:r>
                          </w:p>
                          <w:p w:rsidR="000F51BE" w:rsidRDefault="00FA192B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 xml:space="preserve">PEMBINA </w:t>
                            </w:r>
                          </w:p>
                          <w:p w:rsidR="00FA192B" w:rsidRPr="00061FFC" w:rsidRDefault="00FA192B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NIP. </w:t>
                            </w:r>
                            <w:r w:rsidR="000F51B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19690524 200212 1 005</w:t>
                            </w:r>
                          </w:p>
                          <w:p w:rsidR="008C5B86" w:rsidRPr="00E207D1" w:rsidRDefault="008C5B86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</w:p>
                          <w:p w:rsidR="008C5B86" w:rsidRPr="0025244B" w:rsidRDefault="008C5B86" w:rsidP="008C5B86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-11.4pt;margin-top:18pt;width:220.2pt;height:169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" filled="f" stroked="f" strokeweight="2pt">
                <v:textbox>
                  <w:txbxContent>
                    <w:p w:rsidR="00BA3B6C" w:rsidRPr="00E207D1" w:rsidRDefault="00405D28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PIHAK KEDUA,</w:t>
                      </w:r>
                    </w:p>
                    <w:p w:rsidR="00FA192B" w:rsidRDefault="000F51BE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KEPALA</w:t>
                      </w:r>
                    </w:p>
                    <w:p w:rsidR="000F51BE" w:rsidRDefault="000F51BE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BIDANG PENGADAAN, MUTASI,</w:t>
                      </w:r>
                    </w:p>
                    <w:p w:rsidR="000F51BE" w:rsidRPr="00E207D1" w:rsidRDefault="000F51BE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DAN KEPANGKATAN,</w:t>
                      </w:r>
                    </w:p>
                    <w:p w:rsidR="00FA192B" w:rsidRDefault="00FA192B" w:rsidP="00FA192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0F51BE" w:rsidRPr="00E207D1" w:rsidRDefault="000F51BE" w:rsidP="000F51BE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FA192B" w:rsidRPr="00E207D1" w:rsidRDefault="00FA192B" w:rsidP="00FA192B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FA192B" w:rsidRPr="00E207D1" w:rsidRDefault="000F51BE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MEDYHARTO, S.Psi., M.M.</w:t>
                      </w:r>
                    </w:p>
                    <w:p w:rsidR="000F51BE" w:rsidRDefault="00FA192B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 xml:space="preserve">PEMBINA </w:t>
                      </w:r>
                    </w:p>
                    <w:p w:rsidR="00FA192B" w:rsidRPr="00061FFC" w:rsidRDefault="00FA192B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NIP. </w:t>
                      </w:r>
                      <w:r w:rsidR="000F51BE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19690524 200212 1 005</w:t>
                      </w:r>
                    </w:p>
                    <w:p w:rsidR="008C5B86" w:rsidRPr="00E207D1" w:rsidRDefault="008C5B86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</w:p>
                    <w:p w:rsidR="008C5B86" w:rsidRPr="0025244B" w:rsidRDefault="008C5B86" w:rsidP="008C5B86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proofErr w:type="spellStart"/>
      <w:r w:rsidR="0025244B" w:rsidRPr="00F50B4C">
        <w:rPr>
          <w:rFonts w:ascii="Arial" w:hAnsi="Arial" w:cs="Arial"/>
        </w:rPr>
        <w:t>Pangkalpinang</w:t>
      </w:r>
      <w:proofErr w:type="spellEnd"/>
      <w:r w:rsidR="0025244B" w:rsidRPr="00F50B4C">
        <w:rPr>
          <w:rFonts w:ascii="Arial" w:hAnsi="Arial" w:cs="Arial"/>
        </w:rPr>
        <w:t xml:space="preserve">, </w:t>
      </w:r>
      <w:r>
        <w:rPr>
          <w:rFonts w:ascii="Arial" w:hAnsi="Arial" w:cs="Arial"/>
          <w:lang w:val="id-ID"/>
        </w:rPr>
        <w:t xml:space="preserve">    Januari </w:t>
      </w:r>
      <w:r w:rsidR="0025244B" w:rsidRPr="00F50B4C">
        <w:rPr>
          <w:rFonts w:ascii="Arial" w:hAnsi="Arial" w:cs="Arial"/>
        </w:rPr>
        <w:t>201</w:t>
      </w:r>
      <w:r w:rsidR="00980594" w:rsidRPr="00F50B4C">
        <w:rPr>
          <w:rFonts w:ascii="Arial" w:hAnsi="Arial" w:cs="Arial"/>
          <w:lang w:val="id-ID"/>
        </w:rPr>
        <w:t>8</w:t>
      </w:r>
    </w:p>
    <w:p w:rsidR="0025244B" w:rsidRPr="00F50B4C" w:rsidRDefault="000F51BE" w:rsidP="00981D82">
      <w:pPr>
        <w:spacing w:after="0" w:line="360" w:lineRule="auto"/>
        <w:rPr>
          <w:rFonts w:ascii="Arial" w:hAnsi="Arial" w:cs="Arial"/>
        </w:rPr>
      </w:pPr>
      <w:r w:rsidRPr="00F50B4C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0CCF42" wp14:editId="2278014D">
                <wp:simplePos x="0" y="0"/>
                <wp:positionH relativeFrom="column">
                  <wp:posOffset>2832646</wp:posOffset>
                </wp:positionH>
                <wp:positionV relativeFrom="paragraph">
                  <wp:posOffset>-5213</wp:posOffset>
                </wp:positionV>
                <wp:extent cx="2711303" cy="214757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1303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E207D1" w:rsidRDefault="00405D28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PIHAK PERTAMA,</w:t>
                            </w:r>
                          </w:p>
                          <w:p w:rsidR="00FA192B" w:rsidRDefault="00FA192B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KEPALA </w:t>
                            </w:r>
                          </w:p>
                          <w:p w:rsidR="00FA192B" w:rsidRPr="00E207D1" w:rsidRDefault="000F51BE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SUBBIDANG MUTASI DAN PROMOSI</w:t>
                            </w:r>
                            <w:r w:rsidR="00FA192B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,</w:t>
                            </w:r>
                          </w:p>
                          <w:p w:rsidR="00BA3B6C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FA192B" w:rsidRPr="00E207D1" w:rsidRDefault="00FA192B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B66F9E" w:rsidRPr="00E207D1" w:rsidRDefault="00B66F9E" w:rsidP="00B66F9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F909D6" w:rsidRPr="00E207D1" w:rsidRDefault="000F51BE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YUSANDRI, S.H.,M.M.</w:t>
                            </w:r>
                          </w:p>
                          <w:p w:rsidR="000F51BE" w:rsidRDefault="00FA192B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PENATA</w:t>
                            </w:r>
                            <w:r w:rsidR="00087582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 xml:space="preserve"> </w:t>
                            </w:r>
                          </w:p>
                          <w:p w:rsidR="00BA3B6C" w:rsidRPr="00061FFC" w:rsidRDefault="00F909D6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NIP. </w:t>
                            </w:r>
                            <w:r w:rsidR="000F51B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19750126 200212 1 003</w:t>
                            </w: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margin-left:223.05pt;margin-top:-.4pt;width:213.5pt;height:16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" filled="f" stroked="f" strokeweight="2pt">
                <v:textbox>
                  <w:txbxContent>
                    <w:p w:rsidR="00BA3B6C" w:rsidRPr="00E207D1" w:rsidRDefault="00405D28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PIHAK PERTAMA,</w:t>
                      </w:r>
                    </w:p>
                    <w:p w:rsidR="00FA192B" w:rsidRDefault="00FA192B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KEPALA </w:t>
                      </w:r>
                    </w:p>
                    <w:p w:rsidR="00FA192B" w:rsidRPr="00E207D1" w:rsidRDefault="000F51BE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SUBBIDANG MUTASI DAN PROMOSI</w:t>
                      </w:r>
                      <w:r w:rsidR="00FA192B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,</w:t>
                      </w:r>
                    </w:p>
                    <w:p w:rsidR="00BA3B6C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FA192B" w:rsidRPr="00E207D1" w:rsidRDefault="00FA192B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B66F9E" w:rsidRPr="00E207D1" w:rsidRDefault="00B66F9E" w:rsidP="00B66F9E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F909D6" w:rsidRPr="00E207D1" w:rsidRDefault="000F51BE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YUSANDRI, S.H.,M.M.</w:t>
                      </w:r>
                    </w:p>
                    <w:p w:rsidR="000F51BE" w:rsidRDefault="00FA192B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PENATA</w:t>
                      </w:r>
                      <w:r w:rsidR="00087582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 xml:space="preserve"> </w:t>
                      </w:r>
                    </w:p>
                    <w:p w:rsidR="00BA3B6C" w:rsidRPr="00061FFC" w:rsidRDefault="00F909D6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NIP. </w:t>
                      </w:r>
                      <w:r w:rsidR="000F51BE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19750126 200212 1 003</w:t>
                      </w: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244B" w:rsidRPr="00F50B4C" w:rsidRDefault="0025244B" w:rsidP="00981D82">
      <w:pPr>
        <w:spacing w:after="0" w:line="360" w:lineRule="auto"/>
        <w:rPr>
          <w:rFonts w:ascii="Arial" w:hAnsi="Arial" w:cs="Arial"/>
        </w:rPr>
      </w:pPr>
      <w:bookmarkStart w:id="0" w:name="_GoBack"/>
      <w:bookmarkEnd w:id="0"/>
    </w:p>
    <w:p w:rsidR="00CA5238" w:rsidRPr="00F50B4C" w:rsidRDefault="00CA5238" w:rsidP="00981D82">
      <w:pPr>
        <w:spacing w:after="0" w:line="360" w:lineRule="auto"/>
        <w:rPr>
          <w:rFonts w:ascii="Arial" w:hAnsi="Arial" w:cs="Arial"/>
        </w:rPr>
      </w:pPr>
    </w:p>
    <w:p w:rsidR="00CA5238" w:rsidRPr="00F50B4C" w:rsidRDefault="00CA5238" w:rsidP="00981D82">
      <w:pPr>
        <w:spacing w:after="0" w:line="360" w:lineRule="auto"/>
        <w:rPr>
          <w:rFonts w:ascii="Arial" w:hAnsi="Arial" w:cs="Arial"/>
        </w:rPr>
      </w:pPr>
    </w:p>
    <w:sectPr w:rsidR="00CA5238" w:rsidRPr="00F50B4C" w:rsidSect="00F50B4C">
      <w:pgSz w:w="11907" w:h="16839" w:code="9"/>
      <w:pgMar w:top="1701" w:right="1701" w:bottom="1701" w:left="170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238"/>
    <w:rsid w:val="00061FFC"/>
    <w:rsid w:val="00087582"/>
    <w:rsid w:val="000C2DDE"/>
    <w:rsid w:val="000F51BE"/>
    <w:rsid w:val="001839DA"/>
    <w:rsid w:val="0023161D"/>
    <w:rsid w:val="00244F5A"/>
    <w:rsid w:val="0025244B"/>
    <w:rsid w:val="00281BF7"/>
    <w:rsid w:val="002D507C"/>
    <w:rsid w:val="002D5BC0"/>
    <w:rsid w:val="0035197D"/>
    <w:rsid w:val="003A576C"/>
    <w:rsid w:val="00405D28"/>
    <w:rsid w:val="00432AB8"/>
    <w:rsid w:val="004F4724"/>
    <w:rsid w:val="005F0FC4"/>
    <w:rsid w:val="00882897"/>
    <w:rsid w:val="008C5B86"/>
    <w:rsid w:val="00915C2F"/>
    <w:rsid w:val="00964D07"/>
    <w:rsid w:val="00980594"/>
    <w:rsid w:val="00981D82"/>
    <w:rsid w:val="009C29CA"/>
    <w:rsid w:val="00B66F9E"/>
    <w:rsid w:val="00BA3B6C"/>
    <w:rsid w:val="00C40DEA"/>
    <w:rsid w:val="00CA5238"/>
    <w:rsid w:val="00D01D06"/>
    <w:rsid w:val="00D16AC8"/>
    <w:rsid w:val="00D6046D"/>
    <w:rsid w:val="00DC3E84"/>
    <w:rsid w:val="00E12E09"/>
    <w:rsid w:val="00E207D1"/>
    <w:rsid w:val="00F50B4C"/>
    <w:rsid w:val="00F909D6"/>
    <w:rsid w:val="00FA192B"/>
    <w:rsid w:val="00FF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27</cp:revision>
  <cp:lastPrinted>2018-02-13T06:39:00Z</cp:lastPrinted>
  <dcterms:created xsi:type="dcterms:W3CDTF">2016-01-11T03:14:00Z</dcterms:created>
  <dcterms:modified xsi:type="dcterms:W3CDTF">2018-02-13T06:40:00Z</dcterms:modified>
</cp:coreProperties>
</file>